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7B6" w:rsidRPr="00F10A65" w:rsidRDefault="00F10A65" w:rsidP="00F10A65">
      <w:pPr>
        <w:jc w:val="center"/>
        <w:rPr>
          <w:rFonts w:ascii="Times New Roman" w:hAnsi="Times New Roman" w:cs="Times New Roman"/>
          <w:sz w:val="32"/>
          <w:szCs w:val="32"/>
        </w:rPr>
      </w:pPr>
      <w:r w:rsidRPr="00F10A65">
        <w:rPr>
          <w:rFonts w:ascii="Times New Roman" w:hAnsi="Times New Roman" w:cs="Times New Roman"/>
          <w:sz w:val="32"/>
          <w:szCs w:val="32"/>
        </w:rPr>
        <w:t>Уважаемые родители (законные представители) обучающихся МОУ СОШ с.Смоленка.</w:t>
      </w:r>
    </w:p>
    <w:p w:rsidR="00F10A65" w:rsidRDefault="00F10A65" w:rsidP="00F10A65">
      <w:pPr>
        <w:jc w:val="both"/>
        <w:rPr>
          <w:rFonts w:ascii="Times New Roman" w:hAnsi="Times New Roman" w:cs="Times New Roman"/>
          <w:sz w:val="32"/>
          <w:szCs w:val="32"/>
        </w:rPr>
      </w:pPr>
    </w:p>
    <w:p w:rsidR="00F10A65" w:rsidRPr="00F10A65" w:rsidRDefault="00F10A65" w:rsidP="00F10A65">
      <w:pPr>
        <w:jc w:val="both"/>
        <w:rPr>
          <w:rFonts w:ascii="Times New Roman" w:hAnsi="Times New Roman" w:cs="Times New Roman"/>
          <w:sz w:val="32"/>
          <w:szCs w:val="32"/>
        </w:rPr>
      </w:pPr>
      <w:r w:rsidRPr="00F10A65">
        <w:rPr>
          <w:rFonts w:ascii="Times New Roman" w:hAnsi="Times New Roman" w:cs="Times New Roman"/>
          <w:sz w:val="32"/>
          <w:szCs w:val="32"/>
        </w:rPr>
        <w:t>Вы можете оставить отзыв о школьном питании, а также написать свое видение того, как его улучшить.</w:t>
      </w:r>
    </w:p>
    <w:p w:rsidR="00F10A65" w:rsidRPr="00F10A65" w:rsidRDefault="00F10A65" w:rsidP="00F10A65">
      <w:pPr>
        <w:jc w:val="both"/>
        <w:rPr>
          <w:rFonts w:ascii="Times New Roman" w:hAnsi="Times New Roman" w:cs="Times New Roman"/>
          <w:sz w:val="32"/>
          <w:szCs w:val="32"/>
        </w:rPr>
      </w:pPr>
      <w:r w:rsidRPr="00F10A65">
        <w:rPr>
          <w:rFonts w:ascii="Times New Roman" w:hAnsi="Times New Roman" w:cs="Times New Roman"/>
          <w:sz w:val="32"/>
          <w:szCs w:val="32"/>
        </w:rPr>
        <w:t xml:space="preserve">Для этого на Едином портале государственных и муниципальных услуг РФ (ЕГПУ) создан специальный сервис для отзывов о качестве бесплатного </w:t>
      </w:r>
      <w:r>
        <w:rPr>
          <w:rFonts w:ascii="Times New Roman" w:hAnsi="Times New Roman" w:cs="Times New Roman"/>
          <w:sz w:val="32"/>
          <w:szCs w:val="32"/>
        </w:rPr>
        <w:t xml:space="preserve"> </w:t>
      </w:r>
      <w:bookmarkStart w:id="0" w:name="_GoBack"/>
      <w:bookmarkEnd w:id="0"/>
      <w:r w:rsidRPr="00F10A65">
        <w:rPr>
          <w:rFonts w:ascii="Times New Roman" w:hAnsi="Times New Roman" w:cs="Times New Roman"/>
          <w:sz w:val="32"/>
          <w:szCs w:val="32"/>
        </w:rPr>
        <w:t xml:space="preserve"> </w:t>
      </w:r>
      <w:proofErr w:type="gramStart"/>
      <w:r w:rsidRPr="00F10A65">
        <w:rPr>
          <w:rFonts w:ascii="Times New Roman" w:hAnsi="Times New Roman" w:cs="Times New Roman"/>
          <w:sz w:val="32"/>
          <w:szCs w:val="32"/>
        </w:rPr>
        <w:t>горячего  питания</w:t>
      </w:r>
      <w:proofErr w:type="gramEnd"/>
      <w:r w:rsidRPr="00F10A65">
        <w:rPr>
          <w:rFonts w:ascii="Times New Roman" w:hAnsi="Times New Roman" w:cs="Times New Roman"/>
          <w:sz w:val="32"/>
          <w:szCs w:val="32"/>
        </w:rPr>
        <w:t xml:space="preserve"> в российских школах, где родители смогут оставлять свои жалобы, отзывы и предложения по организации горячего питания в образовательной организации.</w:t>
      </w:r>
    </w:p>
    <w:p w:rsidR="00F10A65" w:rsidRPr="00F10A65" w:rsidRDefault="00F10A65" w:rsidP="00F10A65">
      <w:pPr>
        <w:jc w:val="both"/>
        <w:rPr>
          <w:rFonts w:ascii="Times New Roman" w:hAnsi="Times New Roman" w:cs="Times New Roman"/>
          <w:sz w:val="32"/>
          <w:szCs w:val="32"/>
        </w:rPr>
      </w:pPr>
      <w:r w:rsidRPr="00F10A65">
        <w:rPr>
          <w:rFonts w:ascii="Times New Roman" w:hAnsi="Times New Roman" w:cs="Times New Roman"/>
          <w:sz w:val="32"/>
          <w:szCs w:val="32"/>
        </w:rPr>
        <w:t>Для оценки организации системы горячего питания школьников начальных классов их родителям достаточно заполнить на ЕГПУ специальную форму обратной связи. Это могут сделать пользователи портала, имеющие подтвержденную учетную запись. Ответ на обращение поступит в личный кабинет, а также на электронный адрес заявителя в течение 15 дней.</w:t>
      </w:r>
    </w:p>
    <w:sectPr w:rsidR="00F10A65" w:rsidRPr="00F10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65"/>
    <w:rsid w:val="007C0ADB"/>
    <w:rsid w:val="007F43B8"/>
    <w:rsid w:val="00F1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B7C27-A7DA-4E27-983C-765BF343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121</Words>
  <Characters>696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2021-01-14T00:30:00Z</dcterms:created>
  <dcterms:modified xsi:type="dcterms:W3CDTF">2021-01-14T00:48:00Z</dcterms:modified>
</cp:coreProperties>
</file>